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7E" w:rsidRDefault="00A3437E" w:rsidP="00A34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37E" w:rsidRPr="008B7D35" w:rsidRDefault="00A3437E" w:rsidP="00A3437E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  <w:sz w:val="24"/>
          <w:szCs w:val="24"/>
        </w:rPr>
        <w:t>Принят</w:t>
      </w:r>
      <w:proofErr w:type="gramStart"/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>У</w:t>
      </w:r>
      <w:proofErr w:type="gramEnd"/>
      <w:r w:rsidRPr="008B7D35">
        <w:rPr>
          <w:rFonts w:ascii="Times New Roman" w:hAnsi="Times New Roman"/>
        </w:rPr>
        <w:t>тверждаю</w:t>
      </w:r>
    </w:p>
    <w:p w:rsidR="00A3437E" w:rsidRPr="008B7D35" w:rsidRDefault="00A3437E" w:rsidP="00A3437E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</w:rPr>
        <w:t xml:space="preserve">общее собрание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 xml:space="preserve">Заведующий МБДОУ </w:t>
      </w:r>
    </w:p>
    <w:p w:rsidR="00A3437E" w:rsidRDefault="00A3437E" w:rsidP="00A3437E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</w:t>
      </w:r>
      <w:r w:rsidRPr="008B7D35">
        <w:rPr>
          <w:rFonts w:ascii="Times New Roman" w:hAnsi="Times New Roman"/>
        </w:rPr>
        <w:t xml:space="preserve">детского сада № </w:t>
      </w:r>
      <w:r w:rsidR="003D6BEA"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 города                               </w:t>
      </w:r>
    </w:p>
    <w:p w:rsidR="00A3437E" w:rsidRPr="008B7D35" w:rsidRDefault="00A3437E" w:rsidP="00A343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Белово</w:t>
      </w:r>
    </w:p>
    <w:p w:rsidR="00A3437E" w:rsidRPr="008B7D35" w:rsidRDefault="00A3437E" w:rsidP="00A343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 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                  </w:t>
      </w:r>
      <w:r w:rsidRPr="008B7D35">
        <w:rPr>
          <w:rFonts w:ascii="Times New Roman" w:hAnsi="Times New Roman"/>
        </w:rPr>
        <w:t xml:space="preserve">_________ </w:t>
      </w:r>
      <w:proofErr w:type="spellStart"/>
      <w:r w:rsidR="003D6BEA">
        <w:rPr>
          <w:rFonts w:ascii="Times New Roman" w:hAnsi="Times New Roman"/>
        </w:rPr>
        <w:t>Т.Г.Лесникова</w:t>
      </w:r>
      <w:proofErr w:type="spellEnd"/>
    </w:p>
    <w:p w:rsidR="00A3437E" w:rsidRDefault="00A3437E" w:rsidP="00A343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Pr="008B7D35">
        <w:rPr>
          <w:rFonts w:ascii="Times New Roman" w:hAnsi="Times New Roman"/>
        </w:rPr>
        <w:t xml:space="preserve"> 201</w:t>
      </w:r>
      <w:r w:rsidR="003D6B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Приказ №  </w:t>
      </w:r>
    </w:p>
    <w:p w:rsidR="00A3437E" w:rsidRPr="008B7D35" w:rsidRDefault="00A3437E" w:rsidP="00A343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от 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Pr="008B7D35">
        <w:rPr>
          <w:rFonts w:ascii="Times New Roman" w:hAnsi="Times New Roman"/>
        </w:rPr>
        <w:t xml:space="preserve"> 201</w:t>
      </w:r>
      <w:r w:rsidR="003D6B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</w:t>
      </w:r>
    </w:p>
    <w:p w:rsidR="00A3437E" w:rsidRPr="008B7D35" w:rsidRDefault="00A3437E" w:rsidP="00A3437E">
      <w:pPr>
        <w:spacing w:after="0" w:line="240" w:lineRule="auto"/>
        <w:ind w:left="6372" w:firstLine="708"/>
        <w:rPr>
          <w:rFonts w:ascii="Times New Roman" w:hAnsi="Times New Roman"/>
        </w:rPr>
      </w:pPr>
    </w:p>
    <w:p w:rsidR="00A3437E" w:rsidRPr="008B7D35" w:rsidRDefault="00A3437E" w:rsidP="00A3437E">
      <w:pPr>
        <w:spacing w:after="0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437E" w:rsidRPr="00123D65" w:rsidRDefault="00A3437E" w:rsidP="00A343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3437E" w:rsidRPr="00123D65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123D65">
        <w:rPr>
          <w:rFonts w:ascii="Times New Roman" w:hAnsi="Times New Roman"/>
          <w:sz w:val="28"/>
          <w:szCs w:val="28"/>
        </w:rPr>
        <w:t>КОДЕКС</w:t>
      </w: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123D65">
        <w:rPr>
          <w:rFonts w:ascii="Times New Roman" w:hAnsi="Times New Roman"/>
          <w:sz w:val="28"/>
          <w:szCs w:val="28"/>
        </w:rPr>
        <w:t>ПРОФЕССИОНАЛЬНОЙ ЭТИКИ ПЕДАГОГОВ</w:t>
      </w: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</w:t>
      </w: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</w:t>
      </w:r>
      <w:r w:rsidR="003D6BE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6BEA">
        <w:rPr>
          <w:rFonts w:ascii="Times New Roman" w:hAnsi="Times New Roman"/>
          <w:sz w:val="28"/>
          <w:szCs w:val="28"/>
        </w:rPr>
        <w:t>Родничок</w:t>
      </w:r>
      <w:r>
        <w:rPr>
          <w:rFonts w:ascii="Times New Roman" w:hAnsi="Times New Roman"/>
          <w:sz w:val="28"/>
          <w:szCs w:val="28"/>
        </w:rPr>
        <w:t>» комбинированного вида города Белово»</w:t>
      </w: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Default="00A3437E" w:rsidP="00A3437E">
      <w:pPr>
        <w:pStyle w:val="a3"/>
        <w:rPr>
          <w:rFonts w:ascii="Times New Roman" w:hAnsi="Times New Roman"/>
          <w:sz w:val="28"/>
          <w:szCs w:val="28"/>
        </w:rPr>
      </w:pPr>
    </w:p>
    <w:p w:rsidR="00A3437E" w:rsidRPr="007811CE" w:rsidRDefault="00A3437E" w:rsidP="00A343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Белово</w:t>
      </w:r>
    </w:p>
    <w:p w:rsidR="00A3437E" w:rsidRPr="00123D65" w:rsidRDefault="00A3437E" w:rsidP="00A343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3A7D">
        <w:rPr>
          <w:rFonts w:ascii="Times New Roman" w:hAnsi="Times New Roman"/>
          <w:sz w:val="24"/>
          <w:szCs w:val="24"/>
        </w:rPr>
        <w:t>Кодекс профессиональной этики педагогов муниципального бюджетного дошкольного образовательного учреждения «Детский сад №</w:t>
      </w:r>
      <w:r w:rsidR="003D6BEA">
        <w:rPr>
          <w:rFonts w:ascii="Times New Roman" w:hAnsi="Times New Roman"/>
          <w:sz w:val="24"/>
          <w:szCs w:val="24"/>
        </w:rPr>
        <w:t>32</w:t>
      </w:r>
      <w:r w:rsidRPr="00283A7D">
        <w:rPr>
          <w:rFonts w:ascii="Times New Roman" w:hAnsi="Times New Roman"/>
          <w:sz w:val="24"/>
          <w:szCs w:val="24"/>
        </w:rPr>
        <w:t xml:space="preserve"> «</w:t>
      </w:r>
      <w:r w:rsidR="003D6BEA">
        <w:rPr>
          <w:rFonts w:ascii="Times New Roman" w:hAnsi="Times New Roman"/>
          <w:sz w:val="24"/>
          <w:szCs w:val="24"/>
        </w:rPr>
        <w:t>Родничок</w:t>
      </w:r>
      <w:r w:rsidRPr="00283A7D">
        <w:rPr>
          <w:rFonts w:ascii="Times New Roman" w:hAnsi="Times New Roman"/>
          <w:sz w:val="24"/>
          <w:szCs w:val="24"/>
        </w:rPr>
        <w:t>» комбинированного вида города Белово» (далее ДОУ) разработан в соответствии с Конституцией РФ, Федеральным законом от 29.12.2012 №273-ФЗ «Об образовании в  Российской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  <w:proofErr w:type="gramEnd"/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1.2. Нормами кодекса профессиональной этики педагога ДОУ руководствуются в своей деятельности все педагоги, работающие с дошкольниками.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1.3.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A3437E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1.4. При осуществлении своей деятельности педагог ДОУ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Кодекс профессиональной этики педагогов размещается на сайте ДОУ. 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 xml:space="preserve"> 2. Основы деятельности педагога ДОУ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2.1 Педагог ДОУ должен стремиться стать положительным примером для своих воспитанников.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2.2 Педагог ДОУ не должен заниматься </w:t>
      </w:r>
      <w:proofErr w:type="spellStart"/>
      <w:r w:rsidRPr="00283A7D">
        <w:rPr>
          <w:rFonts w:ascii="Times New Roman" w:hAnsi="Times New Roman"/>
          <w:sz w:val="24"/>
          <w:szCs w:val="24"/>
        </w:rPr>
        <w:t>противокультурной</w:t>
      </w:r>
      <w:proofErr w:type="spellEnd"/>
      <w:r w:rsidRPr="00283A7D">
        <w:rPr>
          <w:rFonts w:ascii="Times New Roman" w:hAnsi="Times New Roman"/>
          <w:sz w:val="24"/>
          <w:szCs w:val="24"/>
        </w:rPr>
        <w:t>, аморальной, неправомерной деятельностью. Педагог ДОУ дорожит своей репутацией.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2.3 Педагог ДОУ должен быть требовательным к себе, стремиться к самосовершенствованию в профессиональном и личностном плане.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2.4 Педагог ДОУ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2.6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2.7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 время для личных нужд.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2.8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3437E" w:rsidRPr="001313E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3. Взаимоотношения педагога с воспитанниками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3.1. Педагог ДОУ выбирает подходящий стиль общения с воспитанниками, основанный на взаимном уважении.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3.2. Педагог ДОУ в своей работе не должен унижать честь и достоинство воспитанников, в том числе по признакам возраста, пола, национальности, религиозных убеждений и иных особенностей.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3.4. Требовательность педагога ДОУ по отношению к воспитанникам должна быть позитивной и обоснованной.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3.5. Педагог ДОУ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3.8 Педагог ДОУ справедливо и объективно оценивает работу воспитанников, не допуская заниженного оценочного суждения.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lastRenderedPageBreak/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3.10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4. Взаимоотношения педагога  с педагогическим сообществом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4.1.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4.2. Педагогов объединяет взаимовыручка, поддержка, открытость и доверие.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4.5. Педагог ДОУ имеет право на поощрение от администрации ДОУ. Личные заслуги педагога не должны оставаться в стороне.</w:t>
      </w:r>
    </w:p>
    <w:p w:rsidR="00A3437E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4.6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A3437E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283A7D">
        <w:rPr>
          <w:rFonts w:ascii="Times New Roman" w:hAnsi="Times New Roman"/>
          <w:sz w:val="24"/>
          <w:szCs w:val="24"/>
        </w:rPr>
        <w:t>. Важные для педагогического сообщества решения принимаются в учреждении на основе принципов открытости и общего участия.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283A7D">
        <w:rPr>
          <w:rFonts w:ascii="Times New Roman" w:hAnsi="Times New Roman"/>
          <w:sz w:val="24"/>
          <w:szCs w:val="24"/>
        </w:rPr>
        <w:t xml:space="preserve"> Инициатива приветствуется.</w:t>
      </w:r>
    </w:p>
    <w:p w:rsidR="00A3437E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4.9. Педагог ДОУ в процессе образовательной деятельности должен активно сотрудничать с педагогом-психологом, медсестрой, учителем — логопедом, инструктором по ФИЗО, музыкальным руководителем, педагогом доп</w:t>
      </w:r>
      <w:proofErr w:type="gramStart"/>
      <w:r w:rsidRPr="00283A7D">
        <w:rPr>
          <w:rFonts w:ascii="Times New Roman" w:hAnsi="Times New Roman"/>
          <w:sz w:val="24"/>
          <w:szCs w:val="24"/>
        </w:rPr>
        <w:t>.о</w:t>
      </w:r>
      <w:proofErr w:type="gramEnd"/>
      <w:r w:rsidRPr="00283A7D">
        <w:rPr>
          <w:rFonts w:ascii="Times New Roman" w:hAnsi="Times New Roman"/>
          <w:sz w:val="24"/>
          <w:szCs w:val="24"/>
        </w:rPr>
        <w:t>бразования, родителями для развития личности и сохранения психического, психологического и физического здоровья воспитанников.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Педагог соблюдает субординацию, обращается на «Вы» ко всем участникам образовательного процесса (администрация, работники, родители).</w:t>
      </w:r>
    </w:p>
    <w:p w:rsidR="00A3437E" w:rsidRPr="00283A7D" w:rsidRDefault="00A3437E" w:rsidP="00A343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5. Взаимоотношения педагога ДОУ с родителями воспитанников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5.2. Чувствовать эмоциональное состояние родителей.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5.3. Находить возможность каждый раз говорить родителям что-нибудь положительное о ребенке.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5.4. Быть эмоционально уравновешенным при общении с родителями, подавать пример воспитанности и такта.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5.5. Проявлять гибкость в конфликтных и затруднительных ситуациях в общении с родителями.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5.6. Давать точные, конкретные ответы, обоснованные советы.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5.7. Вселять в родителей веру в своего ребенка.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5.8. Не принижать авторитет родителей, как бы ни был мал их опыт в воспитании детей.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5.9. Объединять родителей при решении разных вопросов, создавать атмосферу общности интересов родителей и педагогов.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5.10. Предоставлять родителям полную информацию о ребенке, при индивидуальных встречах.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5.11. Оказывать помощь родителям в педагогическом образовании.</w:t>
      </w:r>
    </w:p>
    <w:p w:rsidR="00A3437E" w:rsidRPr="00283A7D" w:rsidRDefault="00A3437E" w:rsidP="00A34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6. Взаимоотношения педагога с обществом и государством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6.1. Педагог ДОУ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6.2. Педагог ДОУ старается внести свой вклад в развитие гражданского общества.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6.3. Педагог ДОУ понимает и исполняет свой гражданский долг и социальную роль.</w:t>
      </w: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7. Внешний вид педагогов ДОУ.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7.1. Внешний вид педагогов ДОУ должен соответствовать общепринятым в обществе нормам делового стиля и исключать вызывающие детали. 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7.2. Педагоги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7.3. Основной стандарт одежды 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Всем педагогам ДОУ запрещается использовать для ношения в рабочее время следующие варианты одежды и обуви: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</w:t>
      </w:r>
      <w:r>
        <w:rPr>
          <w:rFonts w:ascii="Times New Roman" w:hAnsi="Times New Roman"/>
          <w:sz w:val="24"/>
          <w:szCs w:val="24"/>
        </w:rPr>
        <w:t>ная одежда (кроме инструктора ФИЗО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для активного отдыха (шорты, толстовки, майки и футболки с символикой и т.п.);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одежда;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прозрачные платья, юбки и блузки;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декольтированные платья и блузки (открыт V- образный вырез груди, заметн</w:t>
      </w:r>
      <w:proofErr w:type="gramStart"/>
      <w:r w:rsidRPr="00283A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283A7D">
        <w:rPr>
          <w:rFonts w:ascii="Times New Roman" w:hAnsi="Times New Roman"/>
          <w:sz w:val="24"/>
          <w:szCs w:val="24"/>
        </w:rPr>
        <w:t xml:space="preserve"> нижнее белье и т.п.); 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вечерние туалеты;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- мини-юбки (длина юбки </w:t>
      </w:r>
      <w:r>
        <w:rPr>
          <w:rFonts w:ascii="Times New Roman" w:hAnsi="Times New Roman"/>
          <w:sz w:val="24"/>
          <w:szCs w:val="24"/>
        </w:rPr>
        <w:t>слишком короткая, например 10 см выше колена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слишком короткие блузки, открывающие часть живота или спины;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из кожи (кожзаменителя), плащевой ткани;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сильно облегающие (обтягивающие) фигуру брюки, платья, юбки;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спортивная обувь (в том числе для экстремальных видов спорта и развлечений);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обувь (шлепанцы и тапочки);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7.4. Запрещается: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ношение экстравагантных стрижек и причесок;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окрашивание волос в яркие, неестественные оттенки (например, неоновые оттенки);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нанесение маникюра ярких экстравагантных тонов (синий, зеленый, черный и т.п.);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Примечание: внешний вид должен быть безупречен во всем. ДОУ – не место для демонстрации дизайнерских изысков и экстравагантных идей.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37E" w:rsidRPr="00283A7D" w:rsidRDefault="00A3437E" w:rsidP="00A34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При приеме на работу в образовательное учреждение руководитель ведет беседу о том, что педагог должен действовать в пределах своей профессиональной компетенции на основе кодекса педагога ДО, и знакомит педагога с содержанием указанного кодекса. 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Настоящим Правилам должны следовать все работники ДОУ. Принимаемые вновь работники, 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 Настоящие Правила вступают в силу с момента их подписания, могут изменяться и дополняться.</w:t>
      </w:r>
    </w:p>
    <w:p w:rsidR="00A3437E" w:rsidRPr="00283A7D" w:rsidRDefault="00A3437E" w:rsidP="00A34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Нарушение положений кодекса педагога приводит к дисциплинарной ответственности (замечание, выговор, увольнение) и  рассматривается комиссией по урегулированию споров или заведующим.</w:t>
      </w:r>
    </w:p>
    <w:p w:rsidR="00A3437E" w:rsidRPr="00283A7D" w:rsidRDefault="00A3437E" w:rsidP="00A3437E">
      <w:pPr>
        <w:rPr>
          <w:sz w:val="24"/>
          <w:szCs w:val="24"/>
        </w:rPr>
      </w:pPr>
      <w:bookmarkStart w:id="0" w:name="_GoBack"/>
      <w:bookmarkEnd w:id="0"/>
    </w:p>
    <w:p w:rsidR="00DC0BBD" w:rsidRDefault="00DC0BBD"/>
    <w:sectPr w:rsidR="00DC0BBD" w:rsidSect="00F24A9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7E"/>
    <w:rsid w:val="003D6BEA"/>
    <w:rsid w:val="00A3437E"/>
    <w:rsid w:val="00BA4EEA"/>
    <w:rsid w:val="00CF1751"/>
    <w:rsid w:val="00DC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3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1578</Words>
  <Characters>9001</Characters>
  <Application>Microsoft Office Word</Application>
  <DocSecurity>0</DocSecurity>
  <Lines>75</Lines>
  <Paragraphs>21</Paragraphs>
  <ScaleCrop>false</ScaleCrop>
  <Company>Home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2014-10-03T10:03:00Z</dcterms:created>
  <dcterms:modified xsi:type="dcterms:W3CDTF">2014-10-05T14:39:00Z</dcterms:modified>
</cp:coreProperties>
</file>